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 w:rsidR="00E4698E">
        <w:rPr>
          <w:b/>
          <w:sz w:val="28"/>
          <w:szCs w:val="28"/>
        </w:rPr>
        <w:t>АЙДАРОВСКОГО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C06120" w:rsidRPr="00571E5A" w:rsidRDefault="00E4698E" w:rsidP="00C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пятидесятого</w:t>
      </w:r>
      <w:r w:rsidR="00C06120" w:rsidRPr="00571E5A">
        <w:rPr>
          <w:b/>
          <w:sz w:val="28"/>
          <w:szCs w:val="28"/>
        </w:rPr>
        <w:t xml:space="preserve">  заседания третьего созыва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rPr>
          <w:b/>
          <w:sz w:val="28"/>
          <w:szCs w:val="28"/>
        </w:rPr>
      </w:pPr>
    </w:p>
    <w:p w:rsidR="00C06120" w:rsidRPr="00571E5A" w:rsidRDefault="00EA6F1C" w:rsidP="00C06120">
      <w:pPr>
        <w:rPr>
          <w:b/>
          <w:sz w:val="28"/>
          <w:szCs w:val="28"/>
        </w:rPr>
      </w:pPr>
      <w:r w:rsidRPr="00EA6F1C">
        <w:rPr>
          <w:b/>
          <w:sz w:val="28"/>
          <w:szCs w:val="28"/>
        </w:rPr>
        <w:t>0</w:t>
      </w:r>
      <w:r w:rsidRPr="0024627B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февраля </w:t>
      </w:r>
      <w:r w:rsidR="00C06120" w:rsidRPr="00571E5A">
        <w:rPr>
          <w:b/>
          <w:sz w:val="28"/>
          <w:szCs w:val="28"/>
        </w:rPr>
        <w:t xml:space="preserve">  201</w:t>
      </w:r>
      <w:r w:rsidR="00F838FD">
        <w:rPr>
          <w:b/>
          <w:sz w:val="28"/>
          <w:szCs w:val="28"/>
        </w:rPr>
        <w:t>9</w:t>
      </w:r>
      <w:r w:rsidR="00C06120" w:rsidRPr="00571E5A">
        <w:rPr>
          <w:b/>
          <w:sz w:val="28"/>
          <w:szCs w:val="28"/>
        </w:rPr>
        <w:t xml:space="preserve"> г</w:t>
      </w:r>
      <w:r w:rsidR="00E8054A">
        <w:rPr>
          <w:b/>
          <w:sz w:val="28"/>
          <w:szCs w:val="28"/>
        </w:rPr>
        <w:t>.</w:t>
      </w:r>
      <w:r w:rsidR="00C06120" w:rsidRPr="00571E5A">
        <w:rPr>
          <w:b/>
          <w:sz w:val="28"/>
          <w:szCs w:val="28"/>
        </w:rPr>
        <w:t xml:space="preserve">       </w:t>
      </w:r>
      <w:r w:rsidR="00E4698E">
        <w:rPr>
          <w:b/>
          <w:sz w:val="28"/>
          <w:szCs w:val="28"/>
        </w:rPr>
        <w:t xml:space="preserve">                    </w:t>
      </w:r>
      <w:r w:rsidR="00A27E56">
        <w:rPr>
          <w:b/>
          <w:sz w:val="28"/>
          <w:szCs w:val="28"/>
        </w:rPr>
        <w:t xml:space="preserve">   № 1</w:t>
      </w:r>
      <w:r w:rsidR="00E4698E">
        <w:rPr>
          <w:b/>
          <w:sz w:val="28"/>
          <w:szCs w:val="28"/>
        </w:rPr>
        <w:t xml:space="preserve">20                  </w:t>
      </w:r>
      <w:r w:rsidR="00E8054A">
        <w:rPr>
          <w:b/>
          <w:sz w:val="28"/>
          <w:szCs w:val="28"/>
        </w:rPr>
        <w:t xml:space="preserve">   </w:t>
      </w:r>
      <w:r w:rsidR="00E4698E">
        <w:rPr>
          <w:b/>
          <w:sz w:val="28"/>
          <w:szCs w:val="28"/>
        </w:rPr>
        <w:t xml:space="preserve">        д. Айдарово</w:t>
      </w: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r w:rsidR="00E4698E">
        <w:rPr>
          <w:b/>
          <w:sz w:val="28"/>
          <w:szCs w:val="28"/>
        </w:rPr>
        <w:t>Айдаровского</w:t>
      </w:r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омуниципальной службе в </w:t>
      </w:r>
      <w:r w:rsidR="00E4698E">
        <w:rPr>
          <w:b/>
          <w:sz w:val="28"/>
          <w:szCs w:val="28"/>
        </w:rPr>
        <w:t xml:space="preserve">Айдаровском </w:t>
      </w:r>
      <w:r w:rsidRPr="00571E5A">
        <w:rPr>
          <w:b/>
          <w:sz w:val="28"/>
          <w:szCs w:val="28"/>
        </w:rPr>
        <w:t>сельском поселении Тюлячинского</w:t>
      </w:r>
      <w:r w:rsidR="00E8054A">
        <w:rPr>
          <w:b/>
          <w:sz w:val="28"/>
          <w:szCs w:val="28"/>
        </w:rPr>
        <w:t xml:space="preserve">  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 w:rsidR="00E8054A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r w:rsidR="00E4698E">
        <w:rPr>
          <w:sz w:val="28"/>
          <w:szCs w:val="28"/>
        </w:rPr>
        <w:t>Айдаровского</w:t>
      </w:r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>, рассмотрев представление прокурора Тюлячинского района от 20.12.2018 г. № 02-08-02-2018</w:t>
      </w:r>
      <w:r w:rsidRPr="00571E5A">
        <w:rPr>
          <w:sz w:val="28"/>
          <w:szCs w:val="28"/>
        </w:rPr>
        <w:t>,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571E5A" w:rsidRDefault="00C06120" w:rsidP="00C06120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</w:t>
      </w:r>
      <w:r w:rsidRPr="00F838FD">
        <w:rPr>
          <w:sz w:val="28"/>
          <w:szCs w:val="28"/>
        </w:rPr>
        <w:t xml:space="preserve">. Внести в решение Совета </w:t>
      </w:r>
      <w:r w:rsidR="00E4698E">
        <w:rPr>
          <w:sz w:val="28"/>
          <w:szCs w:val="28"/>
        </w:rPr>
        <w:t>Айдаровского</w:t>
      </w:r>
      <w:r w:rsidRPr="00F838FD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A27E56">
        <w:rPr>
          <w:sz w:val="28"/>
          <w:szCs w:val="28"/>
        </w:rPr>
        <w:t>10.06.2016г.</w:t>
      </w:r>
      <w:r w:rsidRPr="00F838FD">
        <w:rPr>
          <w:sz w:val="28"/>
          <w:szCs w:val="28"/>
        </w:rPr>
        <w:t xml:space="preserve"> № </w:t>
      </w:r>
      <w:r w:rsidR="00E8054A">
        <w:rPr>
          <w:sz w:val="28"/>
          <w:szCs w:val="28"/>
        </w:rPr>
        <w:t xml:space="preserve">31 </w:t>
      </w:r>
      <w:r w:rsidRPr="00F838FD">
        <w:rPr>
          <w:sz w:val="28"/>
          <w:szCs w:val="28"/>
        </w:rPr>
        <w:t xml:space="preserve"> «Об утверждении Положение о муниципальной службе в </w:t>
      </w:r>
      <w:r w:rsidR="00E4698E">
        <w:rPr>
          <w:sz w:val="28"/>
          <w:szCs w:val="28"/>
        </w:rPr>
        <w:t>Айдаровском</w:t>
      </w:r>
      <w:r w:rsidRPr="00F838FD">
        <w:rPr>
          <w:sz w:val="28"/>
          <w:szCs w:val="28"/>
        </w:rPr>
        <w:t xml:space="preserve"> сельском поселении Тюлячинского муниципального района Республики Татарстан» (далее – Положение) следующие изменения:</w:t>
      </w: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F838FD">
        <w:rPr>
          <w:sz w:val="28"/>
          <w:szCs w:val="28"/>
        </w:rPr>
        <w:t>1.1. Подпункт 2 пункта 1 Главы 28 изложить в следующей редакции:</w:t>
      </w:r>
    </w:p>
    <w:p w:rsidR="0031708E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sz w:val="28"/>
          <w:szCs w:val="28"/>
        </w:rPr>
        <w:t>«2)</w:t>
      </w:r>
      <w:r w:rsidRPr="00F838FD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31708E" w:rsidRPr="00F838FD">
        <w:rPr>
          <w:rFonts w:eastAsiaTheme="minorHAnsi"/>
          <w:sz w:val="28"/>
          <w:szCs w:val="28"/>
          <w:lang w:eastAsia="en-US"/>
        </w:rPr>
        <w:t>.</w:t>
      </w:r>
    </w:p>
    <w:p w:rsidR="0031708E" w:rsidRPr="00F838FD" w:rsidRDefault="0031708E" w:rsidP="003170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д) иных случаев, предусмотренных федеральными законами.</w:t>
      </w:r>
    </w:p>
    <w:p w:rsidR="00C06120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r w:rsidR="00C06120" w:rsidRPr="00F838FD">
        <w:rPr>
          <w:rFonts w:eastAsiaTheme="minorHAnsi"/>
          <w:sz w:val="28"/>
          <w:szCs w:val="28"/>
          <w:lang w:eastAsia="en-US"/>
        </w:rPr>
        <w:t>»;</w:t>
      </w:r>
    </w:p>
    <w:p w:rsidR="00F838FD" w:rsidRDefault="00C06120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1.2. </w:t>
      </w:r>
      <w:r w:rsidR="00F838FD">
        <w:rPr>
          <w:sz w:val="28"/>
          <w:szCs w:val="28"/>
        </w:rPr>
        <w:t>Главу</w:t>
      </w:r>
      <w:r w:rsidR="00F838FD" w:rsidRPr="00F838FD">
        <w:rPr>
          <w:sz w:val="28"/>
          <w:szCs w:val="28"/>
        </w:rPr>
        <w:t xml:space="preserve"> 29 дополнить пунктом </w:t>
      </w:r>
      <w:r w:rsidR="00F838FD">
        <w:rPr>
          <w:sz w:val="28"/>
          <w:szCs w:val="28"/>
        </w:rPr>
        <w:t>5</w:t>
      </w:r>
      <w:r w:rsidR="00F838FD" w:rsidRPr="00F838FD">
        <w:rPr>
          <w:sz w:val="28"/>
          <w:szCs w:val="28"/>
        </w:rPr>
        <w:t xml:space="preserve"> следующего содержания: «5.</w:t>
      </w:r>
      <w:r w:rsidR="00F838FD" w:rsidRPr="00F838FD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F838FD" w:rsidRPr="00571E5A" w:rsidRDefault="00F838F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F838FD" w:rsidRPr="00571E5A" w:rsidRDefault="00F838FD" w:rsidP="00F838FD">
      <w:pPr>
        <w:jc w:val="both"/>
        <w:rPr>
          <w:sz w:val="28"/>
          <w:szCs w:val="28"/>
        </w:rPr>
      </w:pPr>
    </w:p>
    <w:p w:rsidR="00F838FD" w:rsidRDefault="00E4698E" w:rsidP="00F838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E4698E" w:rsidRPr="00571E5A" w:rsidRDefault="00E4698E" w:rsidP="00F8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Тюлячинского муниципального района РТ                   </w:t>
      </w:r>
      <w:r w:rsidR="00A623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Х.Ш.Хасаншин</w:t>
      </w:r>
    </w:p>
    <w:p w:rsidR="00F838FD" w:rsidRPr="00571E5A" w:rsidRDefault="00F838FD" w:rsidP="00F838FD"/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</w:p>
    <w:p w:rsidR="00D8774B" w:rsidRDefault="00D8774B"/>
    <w:sectPr w:rsidR="00D8774B" w:rsidSect="00E805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DF5"/>
    <w:rsid w:val="001E4468"/>
    <w:rsid w:val="0024627B"/>
    <w:rsid w:val="0031708E"/>
    <w:rsid w:val="00A27E56"/>
    <w:rsid w:val="00A62358"/>
    <w:rsid w:val="00C06120"/>
    <w:rsid w:val="00C50DF5"/>
    <w:rsid w:val="00D8774B"/>
    <w:rsid w:val="00E4698E"/>
    <w:rsid w:val="00E8054A"/>
    <w:rsid w:val="00EA6F1C"/>
    <w:rsid w:val="00F838FD"/>
    <w:rsid w:val="00F9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Айдар</cp:lastModifiedBy>
  <cp:revision>13</cp:revision>
  <dcterms:created xsi:type="dcterms:W3CDTF">2019-01-24T15:04:00Z</dcterms:created>
  <dcterms:modified xsi:type="dcterms:W3CDTF">2019-02-06T08:07:00Z</dcterms:modified>
</cp:coreProperties>
</file>